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4A" w:rsidRDefault="00834535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535">
        <w:rPr>
          <w:rFonts w:ascii="Times New Roman" w:hAnsi="Times New Roman" w:cs="Times New Roman"/>
          <w:sz w:val="24"/>
          <w:szCs w:val="24"/>
        </w:rPr>
        <w:t>Приложение</w:t>
      </w:r>
      <w:r w:rsidR="00DE7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4A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КПДО</w:t>
      </w:r>
    </w:p>
    <w:p w:rsidR="002B4AEC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875">
        <w:rPr>
          <w:rFonts w:ascii="Times New Roman" w:hAnsi="Times New Roman" w:cs="Times New Roman"/>
          <w:sz w:val="24"/>
          <w:szCs w:val="24"/>
        </w:rPr>
        <w:t>от ______2021. №____________</w:t>
      </w:r>
    </w:p>
    <w:p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331AC4"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AE17C6" w:rsidRDefault="00AE17C6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«Детский сад №3 «Иман» г.Урус-Мартан»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3"/>
        <w:gridCol w:w="15"/>
        <w:gridCol w:w="116"/>
        <w:gridCol w:w="2347"/>
      </w:tblGrid>
      <w:tr w:rsidR="0083453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463" w:type="dxa"/>
            <w:gridSpan w:val="2"/>
          </w:tcPr>
          <w:p w:rsidR="00322F02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измерения/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AE17C6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210/97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6F6875" w:rsidRPr="00322F02" w:rsidRDefault="0099746B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AE17C6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210/100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63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463" w:type="dxa"/>
            <w:gridSpan w:val="2"/>
          </w:tcPr>
          <w:p w:rsidR="006F6875" w:rsidRPr="00322F02" w:rsidRDefault="00AE17C6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210/1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463" w:type="dxa"/>
            <w:gridSpan w:val="2"/>
          </w:tcPr>
          <w:p w:rsidR="006F6875" w:rsidRPr="00322F02" w:rsidRDefault="0099746B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875" w:rsidTr="00322F02">
        <w:trPr>
          <w:trHeight w:val="449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463" w:type="dxa"/>
            <w:gridSpan w:val="2"/>
          </w:tcPr>
          <w:p w:rsidR="006F6875" w:rsidRPr="00322F02" w:rsidRDefault="00AE17C6" w:rsidP="00AE17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210/1</w:t>
            </w:r>
          </w:p>
        </w:tc>
      </w:tr>
      <w:tr w:rsidR="006F6875" w:rsidTr="00322F02">
        <w:trPr>
          <w:trHeight w:val="2116"/>
          <w:jc w:val="center"/>
        </w:trPr>
        <w:tc>
          <w:tcPr>
            <w:tcW w:w="7768" w:type="dxa"/>
            <w:gridSpan w:val="2"/>
          </w:tcPr>
          <w:p w:rsidR="006F6875" w:rsidRPr="00322F02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463" w:type="dxa"/>
            <w:gridSpan w:val="2"/>
          </w:tcPr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322F02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6F6875" w:rsidRPr="00322F0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E17C6"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CD67F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Default="00CD67F5">
            <w:pPr>
              <w:pStyle w:val="Default"/>
              <w:rPr>
                <w:sz w:val="28"/>
                <w:szCs w:val="28"/>
              </w:rPr>
            </w:pPr>
            <w:r w:rsidRPr="00CD67F5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5F5A5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116FF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Default="003116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E17C6">
            <w:r>
              <w:t>210</w:t>
            </w:r>
            <w:r w:rsidR="0099746B">
              <w:t>/100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</w:t>
            </w:r>
            <w:r>
              <w:rPr>
                <w:sz w:val="28"/>
                <w:szCs w:val="28"/>
              </w:rPr>
              <w:lastRenderedPageBreak/>
              <w:t xml:space="preserve">присмотр и уход за детьми, в расчете на 1 педагогического работника.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AE17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99746B" w:rsidP="00AE17C6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17C6">
              <w:rPr>
                <w:rFonts w:ascii="Times New Roman" w:hAnsi="Times New Roman" w:cs="Times New Roman"/>
                <w:sz w:val="28"/>
                <w:szCs w:val="28"/>
              </w:rPr>
              <w:t>4/70%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E17C6">
            <w:r>
              <w:t>1/5%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E17C6">
            <w:r>
              <w:t>2/10%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E17C6">
            <w:r>
              <w:t>1/5%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/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AE17C6">
            <w:r>
              <w:t>2/10%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AE17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22400/10</w:t>
            </w:r>
            <w:bookmarkStart w:id="0" w:name="_GoBack"/>
            <w:bookmarkEnd w:id="0"/>
            <w:r>
              <w:rPr>
                <w:sz w:val="28"/>
                <w:szCs w:val="28"/>
              </w:rPr>
              <w:t>0%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 w:rsidP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995A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 кв</w:t>
            </w:r>
            <w:r w:rsidR="00452F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99746B">
            <w:pPr>
              <w:pStyle w:val="Default"/>
              <w:rPr>
                <w:sz w:val="28"/>
                <w:szCs w:val="28"/>
              </w:rPr>
            </w:pPr>
            <w:r w:rsidRPr="0099746B">
              <w:rPr>
                <w:sz w:val="28"/>
                <w:szCs w:val="28"/>
              </w:rPr>
              <w:t>ВОДОПРОВОД, ОТОПЛЕНИЕ И КАНАЛИЗАЦИЯ ИМЕЮТСЯ, НО АВТОНОМНЫЕ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834535" w:rsidRDefault="00834535">
            <w:pPr>
              <w:pStyle w:val="Default"/>
              <w:rPr>
                <w:sz w:val="28"/>
                <w:szCs w:val="28"/>
              </w:rPr>
            </w:pPr>
          </w:p>
        </w:tc>
      </w:tr>
      <w:tr w:rsidR="00322F02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Default="00322F02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322F0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и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и </w:t>
            </w:r>
            <w:r w:rsidR="00834535">
              <w:rPr>
                <w:sz w:val="28"/>
                <w:szCs w:val="28"/>
              </w:rPr>
              <w:t xml:space="preserve">процент </w:t>
            </w:r>
          </w:p>
        </w:tc>
      </w:tr>
      <w:tr w:rsidR="00E24696" w:rsidTr="00E2469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Default="00E24696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>
            <w:pPr>
              <w:rPr>
                <w:rFonts w:ascii="Times New Roman" w:hAnsi="Times New Roman" w:cs="Times New Roman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E24696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>
              <w:rPr>
                <w:sz w:val="28"/>
                <w:szCs w:val="28"/>
              </w:rPr>
              <w:t>группам</w:t>
            </w:r>
            <w:r>
              <w:rPr>
                <w:sz w:val="28"/>
                <w:szCs w:val="28"/>
              </w:rPr>
              <w:t xml:space="preserve">: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компенсирующей направленности, в том числе для </w:t>
            </w:r>
            <w:r>
              <w:rPr>
                <w:sz w:val="28"/>
                <w:szCs w:val="28"/>
              </w:rPr>
              <w:lastRenderedPageBreak/>
              <w:t xml:space="preserve">воспитанников: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нарушениями слуха;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 w:rsidRPr="00E24696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E24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617977" w:rsidRDefault="00617977" w:rsidP="006179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977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AE17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99746B">
              <w:rPr>
                <w:sz w:val="28"/>
                <w:szCs w:val="28"/>
              </w:rPr>
              <w:t>/100</w:t>
            </w:r>
            <w:r w:rsidR="00834535">
              <w:rPr>
                <w:sz w:val="28"/>
                <w:szCs w:val="28"/>
              </w:rPr>
              <w:t xml:space="preserve">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для общего свода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 w:rsidP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AE17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8264</w:t>
            </w:r>
          </w:p>
        </w:tc>
      </w:tr>
      <w:tr w:rsidR="00617977" w:rsidTr="006179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179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  <w:tr w:rsidR="00834535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AE17C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</w:tr>
    </w:tbl>
    <w:p w:rsidR="00A27666" w:rsidRPr="00A27666" w:rsidRDefault="00A27666">
      <w:pPr>
        <w:rPr>
          <w:lang w:val="en-US"/>
        </w:rPr>
      </w:pPr>
      <w:r>
        <w:rPr>
          <w:lang w:val="en-US"/>
        </w:rPr>
        <w:t xml:space="preserve">   </w:t>
      </w:r>
    </w:p>
    <w:p w:rsidR="00834535" w:rsidRPr="00A27666" w:rsidRDefault="00834535" w:rsidP="00A27666">
      <w:pPr>
        <w:jc w:val="center"/>
      </w:pPr>
    </w:p>
    <w:sectPr w:rsidR="00834535" w:rsidRPr="00A2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2B4AEC"/>
    <w:rsid w:val="003116FF"/>
    <w:rsid w:val="00322F02"/>
    <w:rsid w:val="00331AC4"/>
    <w:rsid w:val="00367338"/>
    <w:rsid w:val="00442DA0"/>
    <w:rsid w:val="00452F5C"/>
    <w:rsid w:val="00467590"/>
    <w:rsid w:val="004768C4"/>
    <w:rsid w:val="005809BC"/>
    <w:rsid w:val="00617977"/>
    <w:rsid w:val="006809EF"/>
    <w:rsid w:val="006F6875"/>
    <w:rsid w:val="00834535"/>
    <w:rsid w:val="008B7678"/>
    <w:rsid w:val="008F0342"/>
    <w:rsid w:val="00995ACA"/>
    <w:rsid w:val="0099746B"/>
    <w:rsid w:val="00A27666"/>
    <w:rsid w:val="00AE17C6"/>
    <w:rsid w:val="00CD67F5"/>
    <w:rsid w:val="00DB2059"/>
    <w:rsid w:val="00DE784A"/>
    <w:rsid w:val="00E24696"/>
    <w:rsid w:val="00F5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39FA"/>
  <w15:docId w15:val="{78DCD108-6C7E-49CA-BAF7-75F0484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2021-09-27T11:49:00Z</cp:lastPrinted>
  <dcterms:created xsi:type="dcterms:W3CDTF">2021-09-27T10:38:00Z</dcterms:created>
  <dcterms:modified xsi:type="dcterms:W3CDTF">2021-10-21T09:21:00Z</dcterms:modified>
</cp:coreProperties>
</file>